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仿宋_GB2312" w:hAnsi="宋体" w:eastAsia="黑体"/>
          <w:sz w:val="28"/>
          <w:szCs w:val="28"/>
          <w:u w:val="single"/>
        </w:rPr>
      </w:pPr>
      <w:r>
        <w:rPr>
          <w:rFonts w:hint="eastAsia" w:ascii="黑体" w:hAnsi="宋体" w:eastAsia="黑体" w:cs="仿宋_GB2312"/>
          <w:kern w:val="0"/>
          <w:szCs w:val="32"/>
        </w:rPr>
        <w:t xml:space="preserve">  </w:t>
      </w:r>
    </w:p>
    <w:p>
      <w:pPr>
        <w:spacing w:after="93" w:afterLines="30" w:line="600" w:lineRule="exact"/>
        <w:jc w:val="center"/>
        <w:rPr>
          <w:rFonts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毕业设计成绩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复核意见表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73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4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专业</w:t>
            </w:r>
          </w:p>
        </w:tc>
        <w:tc>
          <w:tcPr>
            <w:tcW w:w="737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  <w:jc w:val="center"/>
        </w:trPr>
        <w:tc>
          <w:tcPr>
            <w:tcW w:w="144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/>
              </w:rPr>
              <w:t>指导老师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审核意见</w:t>
            </w:r>
          </w:p>
        </w:tc>
        <w:tc>
          <w:tcPr>
            <w:tcW w:w="7372" w:type="dxa"/>
            <w:tcBorders>
              <w:tl2br w:val="nil"/>
              <w:tr2bl w:val="nil"/>
            </w:tcBorders>
            <w:vAlign w:val="bottom"/>
          </w:tcPr>
          <w:p>
            <w:pPr>
              <w:spacing w:after="62" w:afterLines="20" w:line="40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after="62" w:afterLines="20" w:line="400" w:lineRule="exact"/>
              <w:ind w:firstLine="420" w:firstLineChars="200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经审核，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毕业设计材料齐全，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已符合毕业设计抽查要求，成绩合格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。</w:t>
            </w:r>
          </w:p>
          <w:p>
            <w:pPr>
              <w:spacing w:after="62" w:afterLines="20" w:line="40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after="62" w:afterLines="20" w:line="40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审核人签字：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1" w:hRule="atLeast"/>
          <w:jc w:val="center"/>
        </w:trPr>
        <w:tc>
          <w:tcPr>
            <w:tcW w:w="144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二级学院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院长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审核意见</w:t>
            </w:r>
          </w:p>
        </w:tc>
        <w:tc>
          <w:tcPr>
            <w:tcW w:w="7372" w:type="dxa"/>
            <w:tcBorders>
              <w:tl2br w:val="nil"/>
              <w:tr2bl w:val="nil"/>
            </w:tcBorders>
            <w:vAlign w:val="bottom"/>
          </w:tcPr>
          <w:p>
            <w:pPr>
              <w:spacing w:after="62" w:afterLines="20" w:line="40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after="62" w:afterLines="20" w:line="40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after="62" w:afterLines="20" w:line="40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spacing w:after="62" w:afterLines="20" w:line="40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审核人签字：</w:t>
            </w:r>
            <w:r>
              <w:rPr>
                <w:rFonts w:ascii="宋体" w:hAnsi="宋体" w:eastAsia="宋体" w:cs="宋体"/>
                <w:kern w:val="0"/>
                <w:sz w:val="21"/>
                <w:szCs w:val="21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日期：</w:t>
            </w:r>
          </w:p>
        </w:tc>
      </w:tr>
    </w:tbl>
    <w:p>
      <w:pPr>
        <w:spacing w:line="600" w:lineRule="exact"/>
      </w:pPr>
    </w:p>
    <w:sectPr>
      <w:pgSz w:w="11906" w:h="16838"/>
      <w:pgMar w:top="1440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1NDNiMDEzZDJkNDM2NTY4ZjdjNDBlMTk4OTRlZTYifQ=="/>
  </w:docVars>
  <w:rsids>
    <w:rsidRoot w:val="00C30605"/>
    <w:rsid w:val="002962BC"/>
    <w:rsid w:val="00375ED0"/>
    <w:rsid w:val="003833B3"/>
    <w:rsid w:val="003F0CC0"/>
    <w:rsid w:val="007807C8"/>
    <w:rsid w:val="00A045EA"/>
    <w:rsid w:val="00AB24AE"/>
    <w:rsid w:val="00C30605"/>
    <w:rsid w:val="00CF19FD"/>
    <w:rsid w:val="00F13FC3"/>
    <w:rsid w:val="01C45FCD"/>
    <w:rsid w:val="24FB2AC3"/>
    <w:rsid w:val="2B487ADA"/>
    <w:rsid w:val="2C304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